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0E" w:rsidRPr="0061350E" w:rsidRDefault="0061350E" w:rsidP="0061350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2F5496" w:themeColor="accent5" w:themeShade="BF"/>
          <w:sz w:val="32"/>
          <w:szCs w:val="32"/>
          <w:lang w:eastAsia="ru-RU"/>
        </w:rPr>
      </w:pPr>
      <w:r w:rsidRPr="0061350E">
        <w:rPr>
          <w:rFonts w:ascii="Georgia" w:eastAsia="Times New Roman" w:hAnsi="Georgia" w:cs="Times New Roman"/>
          <w:b/>
          <w:i/>
          <w:color w:val="2F5496" w:themeColor="accent5" w:themeShade="BF"/>
          <w:sz w:val="32"/>
          <w:szCs w:val="32"/>
          <w:lang w:eastAsia="ru-RU"/>
        </w:rPr>
        <w:t xml:space="preserve">Уважаемые родители, </w:t>
      </w:r>
    </w:p>
    <w:p w:rsidR="0061350E" w:rsidRPr="0061350E" w:rsidRDefault="0061350E" w:rsidP="0061350E">
      <w:pPr>
        <w:spacing w:before="100" w:beforeAutospacing="1" w:after="120" w:line="240" w:lineRule="auto"/>
        <w:jc w:val="center"/>
        <w:rPr>
          <w:rFonts w:ascii="Georgia" w:eastAsia="Times New Roman" w:hAnsi="Georgia" w:cs="Times New Roman"/>
          <w:b/>
          <w:i/>
          <w:color w:val="2F5496" w:themeColor="accent5" w:themeShade="BF"/>
          <w:sz w:val="32"/>
          <w:szCs w:val="32"/>
          <w:lang w:eastAsia="ru-RU"/>
        </w:rPr>
      </w:pPr>
      <w:r w:rsidRPr="0061350E">
        <w:rPr>
          <w:rFonts w:ascii="Georgia" w:eastAsia="Times New Roman" w:hAnsi="Georgia" w:cs="Times New Roman"/>
          <w:b/>
          <w:i/>
          <w:color w:val="2F5496" w:themeColor="accent5" w:themeShade="BF"/>
          <w:sz w:val="32"/>
          <w:szCs w:val="32"/>
          <w:lang w:eastAsia="ru-RU"/>
        </w:rPr>
        <w:t>запомните правила поведения на природе и</w:t>
      </w:r>
    </w:p>
    <w:p w:rsidR="0061350E" w:rsidRPr="0061350E" w:rsidRDefault="0061350E" w:rsidP="0061350E">
      <w:pPr>
        <w:spacing w:before="100" w:beforeAutospacing="1" w:after="120" w:line="240" w:lineRule="auto"/>
        <w:jc w:val="center"/>
        <w:rPr>
          <w:rFonts w:ascii="Georgia" w:eastAsia="Times New Roman" w:hAnsi="Georgia" w:cs="Times New Roman"/>
          <w:b/>
          <w:i/>
          <w:color w:val="124A29"/>
          <w:sz w:val="32"/>
          <w:szCs w:val="32"/>
          <w:lang w:eastAsia="ru-RU"/>
        </w:rPr>
      </w:pPr>
      <w:r w:rsidRPr="0061350E">
        <w:rPr>
          <w:rFonts w:ascii="Georgia" w:eastAsia="Times New Roman" w:hAnsi="Georgia" w:cs="Times New Roman"/>
          <w:b/>
          <w:i/>
          <w:color w:val="2F5496" w:themeColor="accent5" w:themeShade="BF"/>
          <w:sz w:val="32"/>
          <w:szCs w:val="32"/>
          <w:lang w:eastAsia="ru-RU"/>
        </w:rPr>
        <w:t xml:space="preserve"> повторяйте их с детьми.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Повесь кормушку и покорми птиц зимой. Ведь им зимой холодно и голодно. Устрой птицам праздник: воробушкам насыпь зёрнышек, а синичкам нежареных сырых семечек и привяжи кусочек несолёного сала.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Никогда не рви в лесу цветов, а просто ими любуйся.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 xml:space="preserve">Никогда не поджигай весной сухую траву, тем самым спаси растения и </w:t>
      </w:r>
      <w:bookmarkStart w:id="0" w:name="_GoBack"/>
      <w:bookmarkEnd w:id="0"/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насекомых. При поджоге травы выгорают её корни, от этого трава становится реже, а в некоторых местах и вовсе перестаёт расти. От огня погибают многие насекомые, их куколки, гнёзда шмелей и птиц.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Никогда не разводи в лесу костров, он может стать причиной пожара, а место под костром не зарастает 5 – 7 лет!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оставляй мусор на природе, а забирай его с собой. Газеты будут лежать в земле 4 месяца, жестяная банка – до 90 лет, полиэтиленовый пакет – 70-80 лет, пластиковые бутылки – более 100 лет, а стекло более 1000 лет! Поэтому никогда не оставляйте в лесу, парке, на поляне, берегу реки или озера ваш мусор. И никогда не выбрасывайте мусор в водоёмы.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кричи в лесу и не включай громко музыку, чтобы не пугать зверей и птиц. Звери и птицы боятся громких звуков и крика.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ломай ветки деревьев и кустарников. Когда ломаешь ветки, деревьям и кустарникам больно!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разрушай птичьи гнёзда.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Ходи в лесу осторожно, чтобы не помять цветы и траву.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Посади дерево или кустарник.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 xml:space="preserve">Попробуй освободить маленькое дерево </w:t>
      </w:r>
      <w:proofErr w:type="gramStart"/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из под</w:t>
      </w:r>
      <w:proofErr w:type="gramEnd"/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 xml:space="preserve"> упасшего на него большого дерева.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Покорми на озере уток.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разрушай гнёзда шмелей.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рви листья на деревьях и кустарниках, а собирай для гербария опавшие листья.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Повесь скворечник и в нем поселится семейка скворцов.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Никогда не бери выпавшего из гнезда птенчика к себе домой. У тебя он не выживет, а для мамы будет горе! Она сама о нем позаботится. А некоторые птицы, если человек возьмёт в руки их птенчиков, улетают от них навсегда, оставляя гнёзда.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Никогда не рви первоцветы, которые занесены в Красную книгу.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lastRenderedPageBreak/>
        <w:t>Не лови бабочек, кузнечиков и жучков. Этого делать не надо! Они в неволе погибнут, а вот в лесу они будут приносить большую пользу.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Никогда не подходи близко к гнезду птицы и не трогай в нем яйца. Некоторые птицы, поле того, как ты потрогал руками яички, или даже близко подошёл к гнезду, покидают насиженное место навсегда.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бросай на траву фантики от конфет и другой мусор.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оставляй костёр без присмотра, чтобы не произошёл пожар! Огонь мгновенно распространяется в листве и сухой траве. Уследить за огнём очень сложно. Трудно потушить пламя огня ежесекундно расползающегося и перебрасывающегося с одной травинки на другую.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забывай полить цветы.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пугай птиц.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разоряй муравейник, не ломай домик великих тружеников. В нем есть всё, что нужно для жизни многочисленной муравьиной семьи: спальни, чуланчики, детские, коридоры.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забудь покормить домашних животных и рыбок.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сбивай в лесу мухоморы и не срывай несъедобные грибы, такими грибами питаются звери и птицы. Это для них еда.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лови лягушек и жаб.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Никогда не лови маленького ёжика, чтобы взять его домой. Не бери ёжика, не делай больно его маме. Сначала ежата крохотные, беспомощные, слепые, с мягкими белесыми иголками. Ежиха всё лето будет заботиться о них, выкармливать молоком. Первое время наши малыши будут жить в гнезде вместе с мамой. А потом, поздно осенью, ежата покинут дом, начнут жить самостоятельно.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режь кору на деревьях. Дереву будет больно. Кора защищает дерево от вредных насекомых, а также резких перепадов температуры.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бегай в лесу с собакой, она громко лает и может напугать его обитателей.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Сортируй бытовые отходы и сдавай вторсырье в переработку.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Экономь водопроводную воду.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 выбрасывай батарейки вместе с обычным мусором в ведро. Этого делать нельзя! Это опасные отходы, которые необходимо собирать только в специальные контейнеры для раздельного сбора мусора.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Береги водоемы от загрязнений.</w:t>
      </w:r>
    </w:p>
    <w:p w:rsidR="000866F2" w:rsidRPr="0061350E" w:rsidRDefault="000866F2" w:rsidP="0061350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</w:pPr>
      <w:r w:rsidRPr="0061350E">
        <w:rPr>
          <w:rFonts w:ascii="Times New Roman" w:eastAsia="Times New Roman" w:hAnsi="Times New Roman" w:cs="Times New Roman"/>
          <w:color w:val="124A29"/>
          <w:sz w:val="28"/>
          <w:szCs w:val="28"/>
          <w:lang w:eastAsia="ru-RU"/>
        </w:rPr>
        <w:t>Нельзя срубать елку под Новый год в лесу, парке или на улице, а также нельзя ломать её красивые ветки. Надо спасти ей жизнь. Живые ёлки надо покупать только на специальных новогодних ёлочных базарах, куда их привозят из питомников, где специально выращивают.</w:t>
      </w:r>
    </w:p>
    <w:p w:rsidR="00616E37" w:rsidRPr="0061350E" w:rsidRDefault="00616E37" w:rsidP="0061350E">
      <w:pPr>
        <w:spacing w:after="120"/>
        <w:rPr>
          <w:color w:val="124A29"/>
          <w:sz w:val="28"/>
          <w:szCs w:val="28"/>
        </w:rPr>
      </w:pPr>
    </w:p>
    <w:sectPr w:rsidR="00616E37" w:rsidRPr="0061350E" w:rsidSect="00613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3EB"/>
    <w:multiLevelType w:val="multilevel"/>
    <w:tmpl w:val="A52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08"/>
    <w:rsid w:val="000866F2"/>
    <w:rsid w:val="00371B08"/>
    <w:rsid w:val="0061350E"/>
    <w:rsid w:val="006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494D6-144F-4671-A16A-EBE6F744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2021-04-19T04:46:00Z</dcterms:created>
  <dcterms:modified xsi:type="dcterms:W3CDTF">2021-04-19T08:34:00Z</dcterms:modified>
</cp:coreProperties>
</file>