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BF1A94" w:rsidP="00BF1A94">
      <w:pPr>
        <w:spacing w:line="240" w:lineRule="auto"/>
        <w:jc w:val="center"/>
        <w:rPr>
          <w:b/>
        </w:rPr>
      </w:pPr>
      <w:r w:rsidRPr="001535F2">
        <w:rPr>
          <w:b/>
        </w:rPr>
        <w:t xml:space="preserve">Книга </w:t>
      </w:r>
      <w:r>
        <w:rPr>
          <w:b/>
        </w:rPr>
        <w:t>отзывов и предложений по</w:t>
      </w:r>
      <w:r w:rsidRPr="001535F2">
        <w:rPr>
          <w:b/>
        </w:rPr>
        <w:t xml:space="preserve"> организации питания </w:t>
      </w:r>
    </w:p>
    <w:p w:rsidR="00BF1A94" w:rsidRPr="001535F2" w:rsidP="00BF1A94">
      <w:pPr>
        <w:spacing w:line="240" w:lineRule="auto"/>
        <w:jc w:val="center"/>
        <w:rPr>
          <w:b/>
        </w:rPr>
      </w:pPr>
    </w:p>
    <w:p w:rsidR="00BF1A94" w:rsidRPr="002B57EC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 xml:space="preserve">1.Законный представитель (ФИО):  </w:t>
      </w: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 xml:space="preserve">Дата </w:t>
      </w:r>
      <w:r w:rsidRPr="002B57EC">
        <w:rPr>
          <w:sz w:val="24"/>
          <w:szCs w:val="24"/>
        </w:rPr>
        <w:t>посещения:___________________________________________________</w:t>
      </w:r>
      <w:r w:rsidRPr="002B57EC">
        <w:rPr>
          <w:sz w:val="24"/>
          <w:szCs w:val="24"/>
        </w:rPr>
        <w:t>.</w:t>
      </w:r>
    </w:p>
    <w:p w:rsidR="00BF1A94" w:rsidRPr="002B57EC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 xml:space="preserve"> Оценка существующей организации питания по шкале от 1 до 5 (с кратким указанием причин снижения оценки, в случае снижения оценки):__________________________________________________________</w:t>
      </w:r>
      <w:r>
        <w:rPr>
          <w:sz w:val="24"/>
          <w:szCs w:val="24"/>
        </w:rPr>
        <w:t>________</w:t>
      </w: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>Предложения: __________________________________</w:t>
      </w:r>
      <w:r>
        <w:rPr>
          <w:sz w:val="24"/>
          <w:szCs w:val="24"/>
        </w:rPr>
        <w:t>___________________________</w:t>
      </w: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>Благодарности: __________________________________</w:t>
      </w:r>
      <w:r>
        <w:rPr>
          <w:sz w:val="24"/>
          <w:szCs w:val="24"/>
        </w:rPr>
        <w:t>__________________________</w:t>
      </w: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>Замечания: __________________________________</w:t>
      </w:r>
      <w:r>
        <w:rPr>
          <w:sz w:val="24"/>
          <w:szCs w:val="24"/>
        </w:rPr>
        <w:t>______________________________</w:t>
      </w: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 xml:space="preserve"> Дата и результат рассмотрения уполномоченными органами образовательной организации оставленных комментариев: __________________________</w:t>
      </w:r>
      <w:r>
        <w:rPr>
          <w:sz w:val="24"/>
          <w:szCs w:val="24"/>
        </w:rPr>
        <w:t>________________________________________________</w:t>
      </w:r>
      <w:r w:rsidRPr="002B57EC">
        <w:rPr>
          <w:sz w:val="24"/>
          <w:szCs w:val="24"/>
        </w:rPr>
        <w:t xml:space="preserve"> </w:t>
      </w:r>
    </w:p>
    <w:p w:rsidR="00BF1A94" w:rsidRPr="002B57EC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>Принятые по результатам рассмотрение оставленных комментариев меры: __________________________________________________________________</w:t>
      </w:r>
    </w:p>
    <w:p w:rsidR="00BF1A94" w:rsidRPr="002B57EC" w:rsidP="00BF1A94">
      <w:pPr>
        <w:spacing w:line="240" w:lineRule="auto"/>
        <w:ind w:firstLine="0"/>
        <w:jc w:val="left"/>
        <w:rPr>
          <w:sz w:val="24"/>
          <w:szCs w:val="24"/>
        </w:rPr>
      </w:pPr>
      <w:r w:rsidRPr="002B57EC">
        <w:rPr>
          <w:sz w:val="24"/>
          <w:szCs w:val="24"/>
        </w:rPr>
        <w:t xml:space="preserve"> Законный представитель _________ «___» ________________(подпись, дата) Уполномоченное лицо образовательной организации </w:t>
      </w: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  <w:r>
        <w:t xml:space="preserve">____________________ «___» _______________ </w:t>
      </w:r>
      <w:r w:rsidRPr="00453FF0">
        <w:rPr>
          <w:sz w:val="24"/>
          <w:szCs w:val="24"/>
        </w:rPr>
        <w:t>(ФИО, должность, подпись, дата)</w:t>
      </w:r>
    </w:p>
    <w:tbl>
      <w:tblPr>
        <w:tblStyle w:val="TableNormal0"/>
        <w:tblpPr w:leftFromText="180" w:rightFromText="180" w:vertAnchor="text" w:horzAnchor="margin" w:tblpY="332"/>
        <w:tblW w:w="9570" w:type="dxa"/>
        <w:tblLayout w:type="fixed"/>
        <w:tblLook w:val="01E0"/>
      </w:tblPr>
      <w:tblGrid>
        <w:gridCol w:w="317"/>
        <w:gridCol w:w="2612"/>
        <w:gridCol w:w="2501"/>
        <w:gridCol w:w="53"/>
        <w:gridCol w:w="1081"/>
        <w:gridCol w:w="1502"/>
        <w:gridCol w:w="1504"/>
      </w:tblGrid>
      <w:tr w:rsidTr="001D2021">
        <w:tblPrEx>
          <w:tblW w:w="9570" w:type="dxa"/>
          <w:tblLayout w:type="fixed"/>
          <w:tblLook w:val="01E0"/>
        </w:tblPrEx>
        <w:trPr>
          <w:trHeight w:hRule="exact" w:val="719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9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RPr="00C86E87" w:rsidP="001D202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BF1A94" w:rsidP="001D202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РОДИТЕЛЬСКИЙ</w:t>
            </w:r>
            <w:r>
              <w:rPr>
                <w:rFonts w:ascii="Times New Roman" w:hAnsi="Times New Roman"/>
                <w:b/>
                <w:spacing w:val="-2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КОНТРОЛЬ</w:t>
            </w: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9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P="001D202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ФИО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родителя</w:t>
            </w: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P="001D2021"/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925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RPr="005C0198" w:rsidP="001D202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Группа </w:t>
            </w:r>
          </w:p>
          <w:p w:rsidR="00BF1A94" w:rsidP="001D202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Класс</w:t>
            </w: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240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51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5C0198" w:rsidP="001D2021">
            <w:pPr>
              <w:pStyle w:val="TableParagraph"/>
              <w:spacing w:line="228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z w:val="20"/>
                <w:lang w:val="ru-RU"/>
              </w:rPr>
              <w:t>Прием</w:t>
            </w:r>
            <w:r w:rsidRPr="00C86E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пищи</w:t>
            </w:r>
            <w:r w:rsidRPr="00C86E87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(завтрак,</w:t>
            </w:r>
            <w:r w:rsidRPr="00C86E87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обед,</w:t>
            </w:r>
            <w:r w:rsidRPr="00C86E87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полдник)</w:t>
            </w:r>
          </w:p>
        </w:tc>
        <w:tc>
          <w:tcPr>
            <w:tcW w:w="40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RPr="005C0198" w:rsidP="001D2021">
            <w:pPr>
              <w:rPr>
                <w:lang w:val="ru-RU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3"/>
                <w:sz w:val="20"/>
                <w:lang w:val="ru-RU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468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Что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проверить</w:t>
            </w:r>
            <w:r>
              <w:rPr>
                <w:rFonts w:ascii="Times New Roman" w:hAnsi="Times New Roman"/>
                <w:b/>
                <w:sz w:val="20"/>
              </w:rPr>
              <w:t>?</w:t>
            </w:r>
          </w:p>
        </w:tc>
        <w:tc>
          <w:tcPr>
            <w:tcW w:w="513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Как</w:t>
            </w:r>
            <w:r w:rsidRPr="00C86E87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оценить?</w:t>
            </w:r>
          </w:p>
          <w:p w:rsidR="00BF1A94" w:rsidRPr="00C86E87" w:rsidP="001D2021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Поставьте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«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V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»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соответствующий</w:t>
            </w:r>
            <w:r w:rsidRPr="00C86E87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раздел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P="001D2021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Комментарии</w:t>
            </w:r>
            <w:r>
              <w:rPr>
                <w:rFonts w:ascii="Times New Roman" w:hAnsi="Times New Roman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разделу</w:t>
            </w: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93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pStyle w:val="TableParagraph"/>
              <w:ind w:left="99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Наличие</w:t>
            </w:r>
            <w:r w:rsidRPr="00C86E87">
              <w:rPr>
                <w:rFonts w:ascii="Times New Roman" w:hAnsi="Times New Roman"/>
                <w:b/>
                <w:spacing w:val="-2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двухнедельного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цикличного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меню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pStyle w:val="TableParagraph"/>
              <w:ind w:left="166" w:right="1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z w:val="20"/>
                <w:lang w:val="ru-RU"/>
              </w:rPr>
              <w:t>Есть,</w:t>
            </w:r>
            <w:r w:rsidRPr="00C86E87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размещено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сайте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>ДОУ</w:t>
            </w:r>
          </w:p>
        </w:tc>
        <w:tc>
          <w:tcPr>
            <w:tcW w:w="26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BF1A94" w:rsidP="001D2021">
            <w:pPr>
              <w:pStyle w:val="TableParagraph"/>
              <w:spacing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z w:val="20"/>
                <w:lang w:val="ru-RU"/>
              </w:rPr>
              <w:t>Есть,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но</w:t>
            </w:r>
            <w:r w:rsidRPr="00C86E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размещено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C86E87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сайте</w:t>
            </w:r>
            <w:r w:rsidRPr="00C86E87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0"/>
                <w:lang w:val="ru-RU"/>
              </w:rPr>
              <w:t>ДОУ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RPr="00BF1A94" w:rsidP="001D2021">
            <w:pPr>
              <w:rPr>
                <w:lang w:val="ru-RU"/>
              </w:rPr>
            </w:pP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70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pStyle w:val="TableParagraph"/>
              <w:ind w:left="99" w:right="1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Наличие</w:t>
            </w:r>
            <w:r w:rsidRPr="00C86E87">
              <w:rPr>
                <w:rFonts w:ascii="Times New Roman" w:hAnsi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фактического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меню</w:t>
            </w:r>
            <w:r w:rsidRPr="00C86E87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на</w:t>
            </w:r>
            <w:r w:rsidRPr="00C86E87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день</w:t>
            </w:r>
            <w:r w:rsidRPr="00C86E87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b/>
                <w:spacing w:val="-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его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соответствие</w:t>
            </w:r>
            <w:r w:rsidRPr="00C86E87">
              <w:rPr>
                <w:rFonts w:ascii="Times New Roman" w:hAnsi="Times New Roman"/>
                <w:b/>
                <w:spacing w:val="-24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цикличному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Есть</w:t>
            </w:r>
            <w:r>
              <w:rPr>
                <w:rFonts w:ascii="Times New Roman" w:hAnsi="Times New Roman"/>
                <w:sz w:val="20"/>
              </w:rPr>
              <w:t>,</w:t>
            </w:r>
          </w:p>
          <w:p w:rsidR="00BF1A94" w:rsidP="001D2021">
            <w:pPr>
              <w:pStyle w:val="TableParagraph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соответствует</w:t>
            </w:r>
          </w:p>
        </w:tc>
        <w:tc>
          <w:tcPr>
            <w:tcW w:w="26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Есть</w:t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соответствует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P="001D2021">
            <w:pPr>
              <w:rPr>
                <w:lang w:val="ru-RU"/>
              </w:rPr>
            </w:pPr>
          </w:p>
          <w:p w:rsidR="00BF1A94" w:rsidP="001D2021">
            <w:pPr>
              <w:rPr>
                <w:lang w:val="ru-RU"/>
              </w:rPr>
            </w:pPr>
          </w:p>
          <w:p w:rsidR="00BF1A94" w:rsidRPr="001E7799" w:rsidP="001D2021">
            <w:pPr>
              <w:rPr>
                <w:lang w:val="ru-RU"/>
              </w:rPr>
            </w:pP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698"/>
        </w:trPr>
        <w:tc>
          <w:tcPr>
            <w:tcW w:w="31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26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left="99" w:righ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блюд</w:t>
            </w:r>
            <w:r>
              <w:rPr>
                <w:rFonts w:ascii="Times New Roman" w:hAnsi="Times New Roman"/>
                <w:b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меню</w:t>
            </w:r>
          </w:p>
        </w:tc>
        <w:tc>
          <w:tcPr>
            <w:tcW w:w="25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left="435" w:right="362" w:hanging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pStyle w:val="TableParagraph"/>
              <w:ind w:left="258" w:right="257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BF1A94" w:rsidRPr="00C86E87" w:rsidP="001D2021">
            <w:pPr>
              <w:rPr>
                <w:lang w:val="ru-RU"/>
              </w:rPr>
            </w:pP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val="468"/>
        </w:trPr>
        <w:tc>
          <w:tcPr>
            <w:tcW w:w="31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rPr>
                <w:lang w:val="ru-RU"/>
              </w:rPr>
            </w:pPr>
          </w:p>
        </w:tc>
        <w:tc>
          <w:tcPr>
            <w:tcW w:w="26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rPr>
                <w:lang w:val="ru-RU"/>
              </w:rPr>
            </w:pPr>
          </w:p>
        </w:tc>
        <w:tc>
          <w:tcPr>
            <w:tcW w:w="25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8" w:lineRule="exact"/>
              <w:ind w:left="4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1504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P="001D2021"/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468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Полновесность</w:t>
            </w:r>
            <w:r>
              <w:rPr>
                <w:rFonts w:ascii="Times New Roman" w:hAnsi="Times New Roman"/>
                <w:b/>
                <w:spacing w:val="-2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порций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2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полновесны</w:t>
            </w:r>
          </w:p>
        </w:tc>
        <w:tc>
          <w:tcPr>
            <w:tcW w:w="26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RPr="00BF1A94" w:rsidP="001D2021">
            <w:pPr>
              <w:pStyle w:val="TableParagraph"/>
              <w:spacing w:line="229" w:lineRule="exact"/>
              <w:ind w:left="4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BF1A94">
              <w:rPr>
                <w:rFonts w:ascii="Times New Roman" w:hAnsi="Times New Roman"/>
                <w:sz w:val="20"/>
                <w:lang w:val="ru-RU"/>
              </w:rPr>
              <w:t>кроме</w:t>
            </w:r>
            <w:r w:rsidRPr="00BF1A94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BF1A94">
              <w:rPr>
                <w:rFonts w:ascii="Times New Roman" w:hAnsi="Times New Roman"/>
                <w:sz w:val="20"/>
                <w:lang w:val="ru-RU"/>
              </w:rPr>
              <w:t>-</w:t>
            </w:r>
          </w:p>
          <w:p w:rsidR="00BF1A94" w:rsidRPr="00C86E87" w:rsidP="001D2021">
            <w:pPr>
              <w:pStyle w:val="TableParagraph"/>
              <w:ind w:left="315" w:right="307" w:hanging="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указать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вывод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6E87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меню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C86E87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C86E87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sz w:val="20"/>
                <w:lang w:val="ru-RU"/>
              </w:rPr>
              <w:t>факту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RPr="00C86E87" w:rsidP="001D2021">
            <w:pPr>
              <w:rPr>
                <w:lang w:val="ru-RU"/>
              </w:rPr>
            </w:pPr>
          </w:p>
        </w:tc>
      </w:tr>
      <w:tr w:rsidTr="001D2021">
        <w:tblPrEx>
          <w:tblW w:w="9570" w:type="dxa"/>
          <w:tblLayout w:type="fixed"/>
          <w:tblLook w:val="01E0"/>
        </w:tblPrEx>
        <w:trPr>
          <w:trHeight w:val="686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RPr="00BF1A94" w:rsidP="001D202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RPr="00C86E87" w:rsidP="001D2021">
            <w:pPr>
              <w:pStyle w:val="TableParagraph"/>
              <w:ind w:left="99" w:right="3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Спросить</w:t>
            </w:r>
            <w:r w:rsidRPr="00C86E87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мнение</w:t>
            </w:r>
            <w:r w:rsidRPr="00C86E87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детей.</w:t>
            </w:r>
            <w:r w:rsidRPr="00C86E87">
              <w:rPr>
                <w:rFonts w:ascii="Times New Roman" w:hAnsi="Times New Roman"/>
                <w:b/>
                <w:spacing w:val="24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(Если</w:t>
            </w:r>
            <w:r w:rsidRPr="00C86E87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не</w:t>
            </w:r>
            <w:r w:rsidRPr="00C86E87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вкусно,</w:t>
            </w:r>
            <w:r w:rsidRPr="00C86E87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pacing w:val="1"/>
                <w:sz w:val="20"/>
                <w:lang w:val="ru-RU"/>
              </w:rPr>
              <w:t>то</w:t>
            </w:r>
            <w:r w:rsidRPr="00C86E87">
              <w:rPr>
                <w:rFonts w:ascii="Times New Roman" w:hAnsi="Times New Roman"/>
                <w:b/>
                <w:spacing w:val="22"/>
                <w:w w:val="99"/>
                <w:sz w:val="20"/>
                <w:lang w:val="ru-RU"/>
              </w:rPr>
              <w:t xml:space="preserve"> </w:t>
            </w:r>
            <w:r w:rsidRPr="00C86E87">
              <w:rPr>
                <w:rFonts w:ascii="Times New Roman" w:hAnsi="Times New Roman"/>
                <w:b/>
                <w:sz w:val="20"/>
                <w:lang w:val="ru-RU"/>
              </w:rPr>
              <w:t>почему?)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4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Вкусно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3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очень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BF1A94" w:rsidP="001D2021"/>
        </w:tc>
      </w:tr>
      <w:tr w:rsidTr="001D2021">
        <w:tblPrEx>
          <w:tblW w:w="9570" w:type="dxa"/>
          <w:tblLayout w:type="fixed"/>
          <w:tblLook w:val="01E0"/>
        </w:tblPrEx>
        <w:trPr>
          <w:trHeight w:val="548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left="99" w:right="3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Попробовать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еду</w:t>
            </w:r>
            <w:r>
              <w:rPr>
                <w:rFonts w:ascii="Times New Roman" w:hAnsi="Times New Roman"/>
                <w:b/>
                <w:sz w:val="20"/>
              </w:rPr>
              <w:t>.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Ваше</w:t>
            </w:r>
            <w:r>
              <w:rPr>
                <w:rFonts w:ascii="Times New Roman" w:hAnsi="Times New Roman"/>
                <w:b/>
                <w:spacing w:val="27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мнение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3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Отлично</w:t>
            </w:r>
          </w:p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Хорошо</w:t>
            </w:r>
          </w:p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Удовлетворительно</w:t>
            </w:r>
          </w:p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BF1A94" w:rsidP="001D2021"/>
        </w:tc>
      </w:tr>
      <w:tr w:rsidTr="001D2021">
        <w:tblPrEx>
          <w:tblW w:w="9570" w:type="dxa"/>
          <w:tblLayout w:type="fixed"/>
          <w:tblLook w:val="01E0"/>
        </w:tblPrEx>
        <w:trPr>
          <w:trHeight w:hRule="exact" w:val="1381"/>
        </w:trPr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spacing w:line="22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>
            <w:pPr>
              <w:pStyle w:val="TableParagraph"/>
              <w:ind w:left="99" w:right="1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Ва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ш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предложения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/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пожелания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/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комментарии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1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15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1A94" w:rsidP="001D2021"/>
        </w:tc>
        <w:tc>
          <w:tcPr>
            <w:tcW w:w="1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BF1A94" w:rsidP="001D2021">
            <w:pPr>
              <w:rPr>
                <w:lang w:val="ru-RU"/>
              </w:rPr>
            </w:pPr>
          </w:p>
          <w:p w:rsidR="00BF1A94" w:rsidP="001D2021">
            <w:pPr>
              <w:rPr>
                <w:lang w:val="ru-RU"/>
              </w:rPr>
            </w:pPr>
          </w:p>
          <w:p w:rsidR="00BF1A94" w:rsidP="001D2021">
            <w:pPr>
              <w:rPr>
                <w:lang w:val="ru-RU"/>
              </w:rPr>
            </w:pPr>
          </w:p>
          <w:p w:rsidR="00BF1A94" w:rsidRPr="00937AD1" w:rsidP="001D2021">
            <w:pPr>
              <w:rPr>
                <w:lang w:val="ru-RU"/>
              </w:rPr>
            </w:pPr>
          </w:p>
        </w:tc>
      </w:tr>
    </w:tbl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</w:p>
    <w:p w:rsidR="00BF1A94" w:rsidP="00BF1A94">
      <w:pPr>
        <w:spacing w:line="240" w:lineRule="auto"/>
        <w:ind w:firstLine="0"/>
        <w:jc w:val="left"/>
        <w:rPr>
          <w:sz w:val="24"/>
          <w:szCs w:val="24"/>
        </w:rPr>
      </w:pPr>
    </w:p>
    <w:p w:rsidR="00E81ED7"/>
    <w:sectPr w:rsidSect="002B57E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F1A94"/>
    <w:rsid w:val="001535F2"/>
    <w:rsid w:val="001D2021"/>
    <w:rsid w:val="001E7799"/>
    <w:rsid w:val="002B57EC"/>
    <w:rsid w:val="00453FF0"/>
    <w:rsid w:val="005C0198"/>
    <w:rsid w:val="00937AD1"/>
    <w:rsid w:val="00BF1A94"/>
    <w:rsid w:val="00C86E87"/>
    <w:rsid w:val="00E81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A94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BF1A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F1A94"/>
    <w:pPr>
      <w:widowControl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2023-02-08T01:53:00Z</dcterms:created>
  <dcterms:modified xsi:type="dcterms:W3CDTF">2023-02-08T01:53:00Z</dcterms:modified>
</cp:coreProperties>
</file>